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0A0" w:rsidRDefault="001A50A0" w:rsidP="00863995">
      <w:r>
        <w:t>Calvary Hymns May 30, 2021</w:t>
      </w:r>
    </w:p>
    <w:p w:rsidR="001A50A0" w:rsidRDefault="001A50A0" w:rsidP="00863995"/>
    <w:p w:rsidR="00863995" w:rsidRDefault="001A50A0" w:rsidP="00863995">
      <w:r>
        <w:t xml:space="preserve">Opening Hymn 362    </w:t>
      </w:r>
      <w:r w:rsidR="00863995">
        <w:t>Holy, holy, holy! Lord God Almighty</w:t>
      </w:r>
    </w:p>
    <w:p w:rsidR="00863995" w:rsidRDefault="00863995" w:rsidP="00863995"/>
    <w:p w:rsidR="00863995" w:rsidRDefault="00863995" w:rsidP="00863995">
      <w:r>
        <w:t>1</w:t>
      </w:r>
      <w:r w:rsidR="001A50A0">
        <w:t xml:space="preserve">   </w:t>
      </w:r>
      <w:r>
        <w:t>Holy, holy, holy! Lord God Almighty!</w:t>
      </w:r>
    </w:p>
    <w:p w:rsidR="00863995" w:rsidRDefault="00863995" w:rsidP="00863995">
      <w:r>
        <w:t>Early in the morning our song shall rise to thee:</w:t>
      </w:r>
    </w:p>
    <w:p w:rsidR="00863995" w:rsidRDefault="00863995" w:rsidP="00863995">
      <w:r>
        <w:t>Holy, holy, holy! Merciful and mighty,</w:t>
      </w:r>
    </w:p>
    <w:p w:rsidR="00863995" w:rsidRDefault="00863995" w:rsidP="00863995">
      <w:r>
        <w:t xml:space="preserve">God in three Persons, </w:t>
      </w:r>
      <w:proofErr w:type="spellStart"/>
      <w:r>
        <w:t>blessèd</w:t>
      </w:r>
      <w:proofErr w:type="spellEnd"/>
      <w:r>
        <w:t xml:space="preserve"> Trinity.</w:t>
      </w:r>
    </w:p>
    <w:p w:rsidR="00863995" w:rsidRDefault="00863995" w:rsidP="00863995"/>
    <w:p w:rsidR="00863995" w:rsidRDefault="00863995" w:rsidP="00863995">
      <w:r>
        <w:t>2</w:t>
      </w:r>
      <w:r w:rsidR="001A50A0">
        <w:t xml:space="preserve">   </w:t>
      </w:r>
      <w:r>
        <w:t>Holy, holy, holy! All the saints adore thee,</w:t>
      </w:r>
    </w:p>
    <w:p w:rsidR="00863995" w:rsidRDefault="00863995" w:rsidP="00863995">
      <w:r>
        <w:t>casting down their golden crowns around the glassy sea;</w:t>
      </w:r>
    </w:p>
    <w:p w:rsidR="00863995" w:rsidRDefault="001A50A0" w:rsidP="00863995">
      <w:r>
        <w:t>c</w:t>
      </w:r>
      <w:r w:rsidR="00863995">
        <w:t>herubim and seraphim falling down before thee,</w:t>
      </w:r>
    </w:p>
    <w:p w:rsidR="00863995" w:rsidRDefault="00863995" w:rsidP="00863995">
      <w:r>
        <w:t>which wert, and art, and evermore shalt be.</w:t>
      </w:r>
    </w:p>
    <w:p w:rsidR="00863995" w:rsidRDefault="00863995" w:rsidP="00863995"/>
    <w:p w:rsidR="00863995" w:rsidRDefault="00863995" w:rsidP="00863995">
      <w:r>
        <w:t>3</w:t>
      </w:r>
      <w:r w:rsidR="001A50A0">
        <w:t xml:space="preserve">   </w:t>
      </w:r>
      <w:r>
        <w:t xml:space="preserve">Holy, holy, holy! Though the darkness </w:t>
      </w:r>
      <w:proofErr w:type="gramStart"/>
      <w:r>
        <w:t>hide</w:t>
      </w:r>
      <w:proofErr w:type="gramEnd"/>
      <w:r>
        <w:t xml:space="preserve"> thee,</w:t>
      </w:r>
    </w:p>
    <w:p w:rsidR="00863995" w:rsidRDefault="00863995" w:rsidP="00863995">
      <w:r>
        <w:t>though the sinful human eye thy glory may not see,</w:t>
      </w:r>
    </w:p>
    <w:p w:rsidR="00863995" w:rsidRDefault="00863995" w:rsidP="00863995">
      <w:r>
        <w:t>only thou art holy; there is none beside thee,</w:t>
      </w:r>
    </w:p>
    <w:p w:rsidR="00863995" w:rsidRDefault="00863995" w:rsidP="00863995">
      <w:r>
        <w:t>perfect in power, in love, and purity.</w:t>
      </w:r>
    </w:p>
    <w:p w:rsidR="00863995" w:rsidRDefault="00863995" w:rsidP="00863995"/>
    <w:p w:rsidR="00863995" w:rsidRDefault="00863995" w:rsidP="00863995">
      <w:r>
        <w:t>4</w:t>
      </w:r>
      <w:r w:rsidR="001A50A0">
        <w:t xml:space="preserve">   </w:t>
      </w:r>
      <w:r>
        <w:t>Holy, holy, holy! Lord God Almighty!</w:t>
      </w:r>
    </w:p>
    <w:p w:rsidR="00863995" w:rsidRDefault="00863995" w:rsidP="00863995">
      <w:r>
        <w:t>All thy works shall praise thy Name, in earth, and sky, and sea;</w:t>
      </w:r>
    </w:p>
    <w:p w:rsidR="00863995" w:rsidRDefault="00863995" w:rsidP="00863995">
      <w:r>
        <w:t>Holy, holy, holy! Merciful and mighty,</w:t>
      </w:r>
    </w:p>
    <w:p w:rsidR="00863995" w:rsidRDefault="00863995" w:rsidP="00863995">
      <w:r>
        <w:t xml:space="preserve">God in three Persons, </w:t>
      </w:r>
      <w:proofErr w:type="spellStart"/>
      <w:r>
        <w:t>blessèd</w:t>
      </w:r>
      <w:proofErr w:type="spellEnd"/>
      <w:r>
        <w:t xml:space="preserve"> Trinity.</w:t>
      </w:r>
    </w:p>
    <w:p w:rsidR="00863995" w:rsidRDefault="00863995" w:rsidP="00863995"/>
    <w:p w:rsidR="00863995" w:rsidRPr="001A50A0" w:rsidRDefault="00863995" w:rsidP="00863995">
      <w:pPr>
        <w:rPr>
          <w:i/>
        </w:rPr>
      </w:pPr>
      <w:r w:rsidRPr="001A50A0">
        <w:rPr>
          <w:i/>
        </w:rPr>
        <w:t>Words: Reginald Heber (1783-1826), alt.</w:t>
      </w:r>
    </w:p>
    <w:p w:rsidR="00863995" w:rsidRPr="001A50A0" w:rsidRDefault="00863995" w:rsidP="00863995">
      <w:pPr>
        <w:rPr>
          <w:i/>
        </w:rPr>
      </w:pPr>
      <w:r w:rsidRPr="001A50A0">
        <w:rPr>
          <w:i/>
        </w:rPr>
        <w:t>Music: Nicaea, John Bacchus Dykes (1823-1876)</w:t>
      </w:r>
    </w:p>
    <w:p w:rsidR="008C787D" w:rsidRDefault="00863995" w:rsidP="00863995">
      <w:pPr>
        <w:rPr>
          <w:i/>
        </w:rPr>
      </w:pPr>
      <w:r w:rsidRPr="001A50A0">
        <w:rPr>
          <w:i/>
        </w:rPr>
        <w:t>Meter: 11 12. 12 10</w:t>
      </w:r>
    </w:p>
    <w:p w:rsidR="001A50A0" w:rsidRDefault="001A50A0" w:rsidP="00863995"/>
    <w:p w:rsidR="001A50A0" w:rsidRDefault="001A50A0" w:rsidP="00863995"/>
    <w:p w:rsidR="001A50A0" w:rsidRDefault="001A50A0" w:rsidP="00863995"/>
    <w:p w:rsidR="001A50A0" w:rsidRDefault="001A50A0" w:rsidP="00863995"/>
    <w:p w:rsidR="001A50A0" w:rsidRDefault="001A50A0" w:rsidP="00863995"/>
    <w:p w:rsidR="001A50A0" w:rsidRDefault="001A50A0" w:rsidP="00863995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1A50A0" w:rsidP="001A50A0"/>
    <w:p w:rsidR="001A50A0" w:rsidRDefault="00DE68FD" w:rsidP="001A50A0">
      <w:r>
        <w:lastRenderedPageBreak/>
        <w:t xml:space="preserve">A Song of Praise S-236    </w:t>
      </w:r>
      <w:r w:rsidR="001A50A0">
        <w:t xml:space="preserve">Canticle 13: Benedictus es, </w:t>
      </w:r>
      <w:proofErr w:type="spellStart"/>
      <w:r w:rsidR="001A50A0">
        <w:t>Domine</w:t>
      </w:r>
      <w:proofErr w:type="spellEnd"/>
    </w:p>
    <w:p w:rsidR="001A50A0" w:rsidRDefault="001A50A0" w:rsidP="001A50A0"/>
    <w:p w:rsidR="001A50A0" w:rsidRDefault="001A50A0" w:rsidP="001A50A0">
      <w:r>
        <w:t>1   Glory to you, Lord God of our fathers;</w:t>
      </w:r>
    </w:p>
    <w:p w:rsidR="001A50A0" w:rsidRDefault="001A50A0" w:rsidP="001A50A0">
      <w:r>
        <w:t>you are worthy of praise; glory to you.</w:t>
      </w:r>
    </w:p>
    <w:p w:rsidR="001A50A0" w:rsidRDefault="001A50A0" w:rsidP="001A50A0"/>
    <w:p w:rsidR="001A50A0" w:rsidRDefault="001A50A0" w:rsidP="001A50A0">
      <w:r>
        <w:t>2   Glory to you for the radiance of your holy Name;</w:t>
      </w:r>
    </w:p>
    <w:p w:rsidR="001A50A0" w:rsidRDefault="001A50A0" w:rsidP="001A50A0">
      <w:r>
        <w:t xml:space="preserve">we will praise you and highly exalt you </w:t>
      </w:r>
      <w:proofErr w:type="spellStart"/>
      <w:r>
        <w:t>for ever</w:t>
      </w:r>
      <w:proofErr w:type="spellEnd"/>
      <w:r>
        <w:t>.</w:t>
      </w:r>
    </w:p>
    <w:p w:rsidR="001A50A0" w:rsidRDefault="001A50A0" w:rsidP="001A50A0"/>
    <w:p w:rsidR="001A50A0" w:rsidRDefault="001A50A0" w:rsidP="001A50A0">
      <w:r>
        <w:t>3   Glory to you in the splendor of your temple;</w:t>
      </w:r>
    </w:p>
    <w:p w:rsidR="001A50A0" w:rsidRDefault="001A50A0" w:rsidP="001A50A0">
      <w:r>
        <w:t>on the throne of your majesty, glory to you.</w:t>
      </w:r>
    </w:p>
    <w:p w:rsidR="001A50A0" w:rsidRDefault="001A50A0" w:rsidP="001A50A0"/>
    <w:p w:rsidR="001A50A0" w:rsidRDefault="001A50A0" w:rsidP="001A50A0">
      <w:r>
        <w:t>4   Glory to you, seated between the Cherubim;</w:t>
      </w:r>
    </w:p>
    <w:p w:rsidR="001A50A0" w:rsidRDefault="001A50A0" w:rsidP="001A50A0">
      <w:r>
        <w:t xml:space="preserve">we will praise you and highly exalt you </w:t>
      </w:r>
      <w:proofErr w:type="spellStart"/>
      <w:r>
        <w:t>for ever</w:t>
      </w:r>
      <w:proofErr w:type="spellEnd"/>
      <w:r>
        <w:t>.</w:t>
      </w:r>
    </w:p>
    <w:p w:rsidR="001A50A0" w:rsidRDefault="001A50A0" w:rsidP="001A50A0"/>
    <w:p w:rsidR="001A50A0" w:rsidRDefault="001A50A0" w:rsidP="001A50A0">
      <w:r>
        <w:t>5   Glory to you, beholding the depths;</w:t>
      </w:r>
    </w:p>
    <w:p w:rsidR="001A50A0" w:rsidRDefault="001A50A0" w:rsidP="001A50A0">
      <w:r>
        <w:t>in the high vault of heaven, glory to you.</w:t>
      </w:r>
    </w:p>
    <w:p w:rsidR="001A50A0" w:rsidRDefault="001A50A0" w:rsidP="001A50A0"/>
    <w:p w:rsidR="001A50A0" w:rsidRDefault="001A50A0" w:rsidP="001A50A0">
      <w:r>
        <w:t>6   Glory to you, Father, Son, and Holy Spirit;</w:t>
      </w:r>
    </w:p>
    <w:p w:rsidR="001A50A0" w:rsidRDefault="001A50A0" w:rsidP="001A50A0">
      <w:r>
        <w:t xml:space="preserve">we will praise you and highly exalt you </w:t>
      </w:r>
      <w:proofErr w:type="spellStart"/>
      <w:r>
        <w:t>for ever</w:t>
      </w:r>
      <w:proofErr w:type="spellEnd"/>
      <w:r>
        <w:t>.</w:t>
      </w:r>
    </w:p>
    <w:p w:rsidR="001A50A0" w:rsidRDefault="001A50A0" w:rsidP="001A50A0"/>
    <w:p w:rsidR="001A50A0" w:rsidRDefault="001A50A0" w:rsidP="001A50A0">
      <w:pPr>
        <w:rPr>
          <w:i/>
        </w:rPr>
      </w:pPr>
      <w:r w:rsidRPr="001A50A0">
        <w:rPr>
          <w:i/>
        </w:rPr>
        <w:t>Music: John Rutter (b. 1945)</w:t>
      </w:r>
    </w:p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A50A0"/>
    <w:p w:rsidR="00182F7E" w:rsidRDefault="00182F7E" w:rsidP="00182F7E">
      <w:r>
        <w:lastRenderedPageBreak/>
        <w:t>Sequence Hymn 324    Let all mortal flesh keep silence</w:t>
      </w:r>
    </w:p>
    <w:p w:rsidR="00182F7E" w:rsidRDefault="00182F7E" w:rsidP="00182F7E"/>
    <w:p w:rsidR="00182F7E" w:rsidRDefault="00182F7E" w:rsidP="00182F7E">
      <w:r>
        <w:t>1    Let all mortal flesh keep silence,</w:t>
      </w:r>
    </w:p>
    <w:p w:rsidR="00182F7E" w:rsidRDefault="00182F7E" w:rsidP="00182F7E">
      <w:r>
        <w:t>and with fear and trembling stand;</w:t>
      </w:r>
    </w:p>
    <w:p w:rsidR="00182F7E" w:rsidRDefault="00182F7E" w:rsidP="00182F7E">
      <w:r>
        <w:t>ponder nothing earthly-minded,</w:t>
      </w:r>
    </w:p>
    <w:p w:rsidR="00182F7E" w:rsidRDefault="00182F7E" w:rsidP="00182F7E">
      <w:r>
        <w:t>for with blessing in his hand</w:t>
      </w:r>
    </w:p>
    <w:p w:rsidR="00182F7E" w:rsidRDefault="00182F7E" w:rsidP="00182F7E">
      <w:r>
        <w:t xml:space="preserve">Christ our God to earth </w:t>
      </w:r>
      <w:proofErr w:type="spellStart"/>
      <w:r>
        <w:t>descendeth</w:t>
      </w:r>
      <w:proofErr w:type="spellEnd"/>
      <w:r>
        <w:t>,</w:t>
      </w:r>
    </w:p>
    <w:p w:rsidR="00182F7E" w:rsidRDefault="00182F7E" w:rsidP="00182F7E">
      <w:r>
        <w:t>our full homage to demand.</w:t>
      </w:r>
    </w:p>
    <w:p w:rsidR="00182F7E" w:rsidRDefault="00182F7E" w:rsidP="00182F7E"/>
    <w:p w:rsidR="00182F7E" w:rsidRDefault="00182F7E" w:rsidP="00182F7E">
      <w:r>
        <w:t>2    King of kings, yet born of Mary,</w:t>
      </w:r>
    </w:p>
    <w:p w:rsidR="00182F7E" w:rsidRDefault="00182F7E" w:rsidP="00182F7E">
      <w:r>
        <w:t>as of old on earth he stood,</w:t>
      </w:r>
    </w:p>
    <w:p w:rsidR="00182F7E" w:rsidRDefault="00182F7E" w:rsidP="00182F7E">
      <w:r>
        <w:t>Lord of lords in human vesture,</w:t>
      </w:r>
    </w:p>
    <w:p w:rsidR="00182F7E" w:rsidRDefault="00182F7E" w:rsidP="00182F7E">
      <w:r>
        <w:t>in the Body and the Blood</w:t>
      </w:r>
    </w:p>
    <w:p w:rsidR="00182F7E" w:rsidRDefault="00182F7E" w:rsidP="00182F7E">
      <w:r>
        <w:t>he will give to all the faithful</w:t>
      </w:r>
    </w:p>
    <w:p w:rsidR="00182F7E" w:rsidRDefault="00182F7E" w:rsidP="00182F7E">
      <w:r>
        <w:t>his own self for heavenly food.</w:t>
      </w:r>
    </w:p>
    <w:p w:rsidR="00182F7E" w:rsidRDefault="00182F7E" w:rsidP="00182F7E"/>
    <w:p w:rsidR="00182F7E" w:rsidRDefault="00182F7E" w:rsidP="00182F7E">
      <w:r>
        <w:t>3    Rank on rank the host of heaven</w:t>
      </w:r>
    </w:p>
    <w:p w:rsidR="00182F7E" w:rsidRDefault="00182F7E" w:rsidP="00182F7E">
      <w:r>
        <w:t>spreads its vanguard on the way,</w:t>
      </w:r>
    </w:p>
    <w:p w:rsidR="00182F7E" w:rsidRDefault="00182F7E" w:rsidP="00182F7E">
      <w:r>
        <w:t xml:space="preserve">as the Light of Light </w:t>
      </w:r>
      <w:proofErr w:type="spellStart"/>
      <w:r>
        <w:t>descendeth</w:t>
      </w:r>
      <w:proofErr w:type="spellEnd"/>
    </w:p>
    <w:p w:rsidR="00182F7E" w:rsidRDefault="00182F7E" w:rsidP="00182F7E">
      <w:r>
        <w:t>from the realms of endless day,</w:t>
      </w:r>
    </w:p>
    <w:p w:rsidR="00182F7E" w:rsidRDefault="00182F7E" w:rsidP="00182F7E">
      <w:r>
        <w:t>that the powers of hell may vanish</w:t>
      </w:r>
    </w:p>
    <w:p w:rsidR="00182F7E" w:rsidRDefault="00182F7E" w:rsidP="00182F7E">
      <w:r>
        <w:t>as the darkness clears away.</w:t>
      </w:r>
    </w:p>
    <w:p w:rsidR="00182F7E" w:rsidRDefault="00182F7E" w:rsidP="00182F7E"/>
    <w:p w:rsidR="00182F7E" w:rsidRDefault="00182F7E" w:rsidP="00182F7E">
      <w:r>
        <w:t>4    At his feet the six-winged seraph;</w:t>
      </w:r>
    </w:p>
    <w:p w:rsidR="00182F7E" w:rsidRDefault="00182F7E" w:rsidP="00182F7E">
      <w:r>
        <w:t>cherubim with sleepless eye</w:t>
      </w:r>
    </w:p>
    <w:p w:rsidR="00182F7E" w:rsidRDefault="00182F7E" w:rsidP="00182F7E">
      <w:r>
        <w:t>veil their faces to the Presence,</w:t>
      </w:r>
    </w:p>
    <w:p w:rsidR="00182F7E" w:rsidRDefault="00182F7E" w:rsidP="00182F7E">
      <w:r>
        <w:t>as with ceaseless voice they cry,</w:t>
      </w:r>
    </w:p>
    <w:p w:rsidR="00182F7E" w:rsidRDefault="00182F7E" w:rsidP="00182F7E">
      <w:r>
        <w:t>“Alleluia, alleluia!</w:t>
      </w:r>
    </w:p>
    <w:p w:rsidR="00182F7E" w:rsidRDefault="00182F7E" w:rsidP="00182F7E">
      <w:r>
        <w:t>Alleluia, Lord Most High!”</w:t>
      </w:r>
    </w:p>
    <w:p w:rsidR="00182F7E" w:rsidRDefault="00182F7E" w:rsidP="00182F7E"/>
    <w:p w:rsidR="00182F7E" w:rsidRPr="00182F7E" w:rsidRDefault="00182F7E" w:rsidP="00182F7E">
      <w:pPr>
        <w:rPr>
          <w:i/>
        </w:rPr>
      </w:pPr>
      <w:r w:rsidRPr="00182F7E">
        <w:rPr>
          <w:i/>
        </w:rPr>
        <w:t>Words: Liturgy of St. James; para. Gerard Moultrie (1829-1885)</w:t>
      </w:r>
    </w:p>
    <w:p w:rsidR="00182F7E" w:rsidRPr="00182F7E" w:rsidRDefault="00182F7E" w:rsidP="00182F7E">
      <w:pPr>
        <w:rPr>
          <w:i/>
        </w:rPr>
      </w:pPr>
      <w:r w:rsidRPr="00182F7E">
        <w:rPr>
          <w:i/>
        </w:rPr>
        <w:t xml:space="preserve">Music: Picardy, French carol, 17th cent.; melody from Chansons </w:t>
      </w:r>
      <w:proofErr w:type="spellStart"/>
      <w:r w:rsidRPr="00182F7E">
        <w:rPr>
          <w:i/>
        </w:rPr>
        <w:t>populaires</w:t>
      </w:r>
      <w:proofErr w:type="spellEnd"/>
      <w:r w:rsidRPr="00182F7E">
        <w:rPr>
          <w:i/>
        </w:rPr>
        <w:t xml:space="preserve"> des Provinces de France, 1860; harm. after The English Hymnal, 1906</w:t>
      </w:r>
    </w:p>
    <w:p w:rsidR="00182F7E" w:rsidRPr="00182F7E" w:rsidRDefault="00182F7E" w:rsidP="00182F7E">
      <w:pPr>
        <w:rPr>
          <w:i/>
        </w:rPr>
      </w:pPr>
      <w:r w:rsidRPr="00182F7E">
        <w:rPr>
          <w:i/>
        </w:rPr>
        <w:t>Meter: 87. 87. 87</w:t>
      </w:r>
    </w:p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DE68FD" w:rsidRDefault="00DE68FD" w:rsidP="00182F7E"/>
    <w:p w:rsidR="00DE68FD" w:rsidRDefault="00DE68FD" w:rsidP="00182F7E"/>
    <w:p w:rsidR="00DE68FD" w:rsidRDefault="00DE68FD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>
      <w:r>
        <w:lastRenderedPageBreak/>
        <w:t>Communion Hymn 321    My God, thy table now is spread</w:t>
      </w:r>
    </w:p>
    <w:p w:rsidR="00182F7E" w:rsidRDefault="00182F7E" w:rsidP="00182F7E"/>
    <w:p w:rsidR="00182F7E" w:rsidRDefault="00182F7E" w:rsidP="00182F7E">
      <w:r>
        <w:t>1   My God, thy table now is spread,</w:t>
      </w:r>
    </w:p>
    <w:p w:rsidR="00182F7E" w:rsidRDefault="00182F7E" w:rsidP="00182F7E">
      <w:r>
        <w:t>thy cup with love doth overflow;</w:t>
      </w:r>
    </w:p>
    <w:p w:rsidR="00182F7E" w:rsidRDefault="00182F7E" w:rsidP="00182F7E">
      <w:r>
        <w:t>be all thy children thither led,</w:t>
      </w:r>
    </w:p>
    <w:p w:rsidR="00182F7E" w:rsidRDefault="00182F7E" w:rsidP="00182F7E">
      <w:r>
        <w:t>and let them thy sweet mercies know.</w:t>
      </w:r>
    </w:p>
    <w:p w:rsidR="00182F7E" w:rsidRDefault="00182F7E" w:rsidP="00182F7E"/>
    <w:p w:rsidR="00182F7E" w:rsidRDefault="00182F7E" w:rsidP="00182F7E">
      <w:r>
        <w:t>2   O let thy table honored be,</w:t>
      </w:r>
    </w:p>
    <w:p w:rsidR="00182F7E" w:rsidRDefault="00182F7E" w:rsidP="00182F7E">
      <w:r>
        <w:t>and furnished well with joyful guests;</w:t>
      </w:r>
    </w:p>
    <w:p w:rsidR="00182F7E" w:rsidRDefault="00182F7E" w:rsidP="00182F7E">
      <w:r>
        <w:t>and may each soul salvation see,</w:t>
      </w:r>
    </w:p>
    <w:p w:rsidR="00182F7E" w:rsidRDefault="00182F7E" w:rsidP="00182F7E">
      <w:r>
        <w:t>that here its sacred pledges tastes.</w:t>
      </w:r>
    </w:p>
    <w:p w:rsidR="00182F7E" w:rsidRDefault="00182F7E" w:rsidP="00182F7E"/>
    <w:p w:rsidR="00182F7E" w:rsidRDefault="00182F7E" w:rsidP="00182F7E">
      <w:r>
        <w:t>3   Drawn by thy quickening grace, O Lord,</w:t>
      </w:r>
    </w:p>
    <w:p w:rsidR="00182F7E" w:rsidRDefault="00182F7E" w:rsidP="00182F7E">
      <w:r>
        <w:t>in countless number let them come</w:t>
      </w:r>
    </w:p>
    <w:p w:rsidR="00182F7E" w:rsidRDefault="00182F7E" w:rsidP="00182F7E">
      <w:r>
        <w:t>and gather from their Father’s board</w:t>
      </w:r>
    </w:p>
    <w:p w:rsidR="00182F7E" w:rsidRDefault="00182F7E" w:rsidP="00182F7E">
      <w:r>
        <w:t>the Bread that lives beyond the tomb.</w:t>
      </w:r>
    </w:p>
    <w:p w:rsidR="00182F7E" w:rsidRDefault="00182F7E" w:rsidP="00182F7E"/>
    <w:p w:rsidR="00182F7E" w:rsidRDefault="00182F7E" w:rsidP="00182F7E">
      <w:r>
        <w:t>4   Nor let thy spreading Gospel rest</w:t>
      </w:r>
    </w:p>
    <w:p w:rsidR="00182F7E" w:rsidRDefault="00182F7E" w:rsidP="00182F7E">
      <w:r>
        <w:t>till through the world thy truth has run,</w:t>
      </w:r>
    </w:p>
    <w:p w:rsidR="00182F7E" w:rsidRDefault="00182F7E" w:rsidP="00182F7E">
      <w:r>
        <w:t>till with this Bread shall all be blessed</w:t>
      </w:r>
    </w:p>
    <w:p w:rsidR="00182F7E" w:rsidRDefault="00182F7E" w:rsidP="00182F7E">
      <w:r>
        <w:t xml:space="preserve">who see the light or feel the </w:t>
      </w:r>
      <w:proofErr w:type="gramStart"/>
      <w:r>
        <w:t>sun.</w:t>
      </w:r>
      <w:proofErr w:type="gramEnd"/>
    </w:p>
    <w:p w:rsidR="00182F7E" w:rsidRDefault="00182F7E" w:rsidP="00182F7E"/>
    <w:p w:rsidR="00182F7E" w:rsidRDefault="00182F7E" w:rsidP="00182F7E">
      <w:r>
        <w:t xml:space="preserve">Words: </w:t>
      </w:r>
      <w:proofErr w:type="spellStart"/>
      <w:r>
        <w:t>Sts</w:t>
      </w:r>
      <w:proofErr w:type="spellEnd"/>
      <w:r>
        <w:t xml:space="preserve">. 1-3, Philip Doddridge (1702-1751), alt.; </w:t>
      </w:r>
      <w:proofErr w:type="spellStart"/>
      <w:r>
        <w:t>st.</w:t>
      </w:r>
      <w:proofErr w:type="spellEnd"/>
      <w:r>
        <w:t xml:space="preserve"> 4, Isaac Watts (1674-1748), alt.</w:t>
      </w:r>
    </w:p>
    <w:p w:rsidR="00182F7E" w:rsidRDefault="00182F7E" w:rsidP="00182F7E">
      <w:r>
        <w:t xml:space="preserve">Music: Rockingham, melody from Second Supplement to Psalmody in Miniature, ca. 1780; adapt. Edward Miller (1731-1807); harm. Samuel </w:t>
      </w:r>
      <w:proofErr w:type="spellStart"/>
      <w:r>
        <w:t>Webbe</w:t>
      </w:r>
      <w:proofErr w:type="spellEnd"/>
      <w:r>
        <w:t xml:space="preserve"> (1740-1816)</w:t>
      </w:r>
    </w:p>
    <w:p w:rsidR="00182F7E" w:rsidRDefault="00182F7E" w:rsidP="00182F7E">
      <w:r>
        <w:t>Meter: LM</w:t>
      </w:r>
    </w:p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182F7E" w:rsidRDefault="00182F7E" w:rsidP="00182F7E"/>
    <w:p w:rsidR="00DE68FD" w:rsidRDefault="00182F7E" w:rsidP="00DE68FD">
      <w:r>
        <w:lastRenderedPageBreak/>
        <w:t xml:space="preserve">Closing Hymn 366   </w:t>
      </w:r>
      <w:r w:rsidR="00DE68FD">
        <w:t>Holy God, we praise thy Name</w:t>
      </w:r>
      <w:bookmarkStart w:id="0" w:name="_GoBack"/>
      <w:bookmarkEnd w:id="0"/>
    </w:p>
    <w:p w:rsidR="00DE68FD" w:rsidRDefault="00DE68FD" w:rsidP="00DE68FD"/>
    <w:p w:rsidR="00DE68FD" w:rsidRDefault="00DE68FD" w:rsidP="00DE68FD">
      <w:r>
        <w:t>1   Holy God, we praise thy Name,</w:t>
      </w:r>
    </w:p>
    <w:p w:rsidR="00DE68FD" w:rsidRDefault="00DE68FD" w:rsidP="00DE68FD">
      <w:r>
        <w:t>Lord of all, we bow before thee;</w:t>
      </w:r>
    </w:p>
    <w:p w:rsidR="00DE68FD" w:rsidRDefault="00DE68FD" w:rsidP="00DE68FD">
      <w:r>
        <w:t>all on earth thy scepter claim,</w:t>
      </w:r>
    </w:p>
    <w:p w:rsidR="00DE68FD" w:rsidRDefault="00DE68FD" w:rsidP="00DE68FD">
      <w:r>
        <w:t>all in heaven above adore thee;</w:t>
      </w:r>
    </w:p>
    <w:p w:rsidR="00DE68FD" w:rsidRDefault="00DE68FD" w:rsidP="00DE68FD">
      <w:r>
        <w:t>infinite thy vast domain,</w:t>
      </w:r>
    </w:p>
    <w:p w:rsidR="00DE68FD" w:rsidRDefault="00DE68FD" w:rsidP="00DE68FD">
      <w:r>
        <w:t>everlasting is thy reign.</w:t>
      </w:r>
    </w:p>
    <w:p w:rsidR="00DE68FD" w:rsidRDefault="00DE68FD" w:rsidP="00DE68FD"/>
    <w:p w:rsidR="00DE68FD" w:rsidRDefault="00DE68FD" w:rsidP="00DE68FD">
      <w:r>
        <w:t>2   Hark, the loud celestial hymn</w:t>
      </w:r>
    </w:p>
    <w:p w:rsidR="00DE68FD" w:rsidRDefault="00DE68FD" w:rsidP="00DE68FD">
      <w:r>
        <w:t>angel choirs above are raising;</w:t>
      </w:r>
    </w:p>
    <w:p w:rsidR="00DE68FD" w:rsidRDefault="00DE68FD" w:rsidP="00DE68FD">
      <w:r>
        <w:t>cherubim and seraphim,</w:t>
      </w:r>
    </w:p>
    <w:p w:rsidR="00DE68FD" w:rsidRDefault="00DE68FD" w:rsidP="00DE68FD">
      <w:r>
        <w:t>in unceasing chorus praising,</w:t>
      </w:r>
    </w:p>
    <w:p w:rsidR="00DE68FD" w:rsidRDefault="00DE68FD" w:rsidP="00DE68FD">
      <w:r>
        <w:t>fill the heavens with sweet accord:</w:t>
      </w:r>
    </w:p>
    <w:p w:rsidR="00DE68FD" w:rsidRDefault="00DE68FD" w:rsidP="00DE68FD">
      <w:r>
        <w:t>holy, holy, holy Lord!</w:t>
      </w:r>
    </w:p>
    <w:p w:rsidR="00DE68FD" w:rsidRDefault="00DE68FD" w:rsidP="00DE68FD"/>
    <w:p w:rsidR="00DE68FD" w:rsidRDefault="00DE68FD" w:rsidP="00DE68FD">
      <w:r>
        <w:t>3   Lo, the apostolic train</w:t>
      </w:r>
    </w:p>
    <w:p w:rsidR="00DE68FD" w:rsidRDefault="00DE68FD" w:rsidP="00DE68FD">
      <w:r>
        <w:t>join, thy sacred Name to hallow;</w:t>
      </w:r>
    </w:p>
    <w:p w:rsidR="00DE68FD" w:rsidRDefault="00DE68FD" w:rsidP="00DE68FD">
      <w:r>
        <w:t>prophets swell the loud refrain,</w:t>
      </w:r>
    </w:p>
    <w:p w:rsidR="00DE68FD" w:rsidRDefault="00DE68FD" w:rsidP="00DE68FD">
      <w:r>
        <w:t>and the white-robed martyrs follow;</w:t>
      </w:r>
    </w:p>
    <w:p w:rsidR="00DE68FD" w:rsidRDefault="00DE68FD" w:rsidP="00DE68FD">
      <w:r>
        <w:t>and, from morn till set of sun,</w:t>
      </w:r>
    </w:p>
    <w:p w:rsidR="00DE68FD" w:rsidRDefault="00DE68FD" w:rsidP="00DE68FD">
      <w:r>
        <w:t>through the Church the song goes on.</w:t>
      </w:r>
    </w:p>
    <w:p w:rsidR="00DE68FD" w:rsidRDefault="00DE68FD" w:rsidP="00DE68FD"/>
    <w:p w:rsidR="00DE68FD" w:rsidRDefault="00DE68FD" w:rsidP="00DE68FD">
      <w:r>
        <w:t>4   Holy Father, holy Son,</w:t>
      </w:r>
    </w:p>
    <w:p w:rsidR="00DE68FD" w:rsidRDefault="00DE68FD" w:rsidP="00DE68FD">
      <w:r>
        <w:t xml:space="preserve">Holy Spirit, </w:t>
      </w:r>
      <w:proofErr w:type="gramStart"/>
      <w:r>
        <w:t>Three</w:t>
      </w:r>
      <w:proofErr w:type="gramEnd"/>
      <w:r>
        <w:t xml:space="preserve"> we name thee,</w:t>
      </w:r>
    </w:p>
    <w:p w:rsidR="00DE68FD" w:rsidRDefault="00DE68FD" w:rsidP="00DE68FD">
      <w:r>
        <w:t>while in essence only One,</w:t>
      </w:r>
    </w:p>
    <w:p w:rsidR="00DE68FD" w:rsidRDefault="00DE68FD" w:rsidP="00DE68FD">
      <w:r>
        <w:t>undivided God we claim thee;</w:t>
      </w:r>
    </w:p>
    <w:p w:rsidR="00DE68FD" w:rsidRDefault="00DE68FD" w:rsidP="00DE68FD">
      <w:r>
        <w:t>then, adoring, bend the knee</w:t>
      </w:r>
    </w:p>
    <w:p w:rsidR="00DE68FD" w:rsidRDefault="00DE68FD" w:rsidP="00DE68FD">
      <w:r>
        <w:t>and confess the mystery.</w:t>
      </w:r>
    </w:p>
    <w:p w:rsidR="00DE68FD" w:rsidRDefault="00DE68FD" w:rsidP="00DE68FD"/>
    <w:p w:rsidR="00DE68FD" w:rsidRDefault="00DE68FD" w:rsidP="00DE68FD"/>
    <w:p w:rsidR="00DE68FD" w:rsidRPr="00DE68FD" w:rsidRDefault="00DE68FD" w:rsidP="00DE68FD">
      <w:pPr>
        <w:rPr>
          <w:i/>
        </w:rPr>
      </w:pPr>
      <w:r w:rsidRPr="00DE68FD">
        <w:rPr>
          <w:i/>
        </w:rPr>
        <w:t xml:space="preserve">Words: Para. the </w:t>
      </w:r>
      <w:proofErr w:type="spellStart"/>
      <w:r w:rsidRPr="00DE68FD">
        <w:rPr>
          <w:i/>
        </w:rPr>
        <w:t>Te</w:t>
      </w:r>
      <w:proofErr w:type="spellEnd"/>
      <w:r w:rsidRPr="00DE68FD">
        <w:rPr>
          <w:i/>
        </w:rPr>
        <w:t xml:space="preserve"> Deum, </w:t>
      </w:r>
      <w:proofErr w:type="spellStart"/>
      <w:r w:rsidRPr="00DE68FD">
        <w:rPr>
          <w:i/>
        </w:rPr>
        <w:t>Sts</w:t>
      </w:r>
      <w:proofErr w:type="spellEnd"/>
      <w:r w:rsidRPr="00DE68FD">
        <w:rPr>
          <w:i/>
        </w:rPr>
        <w:t xml:space="preserve">. 1-4, Ignaz Franz (1719-1790), tr. Clarence Walworth (1820-1900). </w:t>
      </w:r>
      <w:proofErr w:type="spellStart"/>
      <w:r w:rsidRPr="00DE68FD">
        <w:rPr>
          <w:i/>
        </w:rPr>
        <w:t>Sts</w:t>
      </w:r>
      <w:proofErr w:type="spellEnd"/>
      <w:r w:rsidRPr="00DE68FD">
        <w:rPr>
          <w:i/>
        </w:rPr>
        <w:t>. 5-7, F. Bland Tucker (1895-1984)</w:t>
      </w:r>
    </w:p>
    <w:p w:rsidR="00DE68FD" w:rsidRPr="00DE68FD" w:rsidRDefault="00DE68FD" w:rsidP="00DE68FD">
      <w:pPr>
        <w:rPr>
          <w:i/>
        </w:rPr>
      </w:pPr>
      <w:r w:rsidRPr="00DE68FD">
        <w:rPr>
          <w:i/>
        </w:rPr>
        <w:t xml:space="preserve">Music: Grosser Gott, melody from </w:t>
      </w:r>
      <w:proofErr w:type="spellStart"/>
      <w:r w:rsidRPr="00DE68FD">
        <w:rPr>
          <w:i/>
        </w:rPr>
        <w:t>Katholisches</w:t>
      </w:r>
      <w:proofErr w:type="spellEnd"/>
      <w:r w:rsidRPr="00DE68FD">
        <w:rPr>
          <w:i/>
        </w:rPr>
        <w:t xml:space="preserve"> </w:t>
      </w:r>
      <w:proofErr w:type="spellStart"/>
      <w:r w:rsidRPr="00DE68FD">
        <w:rPr>
          <w:i/>
        </w:rPr>
        <w:t>Gesangbuch</w:t>
      </w:r>
      <w:proofErr w:type="spellEnd"/>
      <w:r w:rsidRPr="00DE68FD">
        <w:rPr>
          <w:i/>
        </w:rPr>
        <w:t>, 1686; alt. Cantante, 1851; harm. Charles Winfred Douglas (1867-1944), after Conrad Kocher (1786-1872)</w:t>
      </w:r>
    </w:p>
    <w:p w:rsidR="00182F7E" w:rsidRPr="00DE68FD" w:rsidRDefault="00DE68FD" w:rsidP="00DE68FD">
      <w:pPr>
        <w:rPr>
          <w:i/>
        </w:rPr>
      </w:pPr>
      <w:r w:rsidRPr="00DE68FD">
        <w:rPr>
          <w:i/>
        </w:rPr>
        <w:t>Meter: 78. 78. 77</w:t>
      </w:r>
      <w:r w:rsidR="00182F7E" w:rsidRPr="00DE68FD">
        <w:rPr>
          <w:i/>
        </w:rPr>
        <w:t xml:space="preserve"> </w:t>
      </w:r>
      <w:bookmarkStart w:id="1" w:name="_Hlk72827278"/>
      <w:bookmarkEnd w:id="1"/>
    </w:p>
    <w:sectPr w:rsidR="00182F7E" w:rsidRPr="00DE6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xMjI2NzIzNDUwNzNV0lEKTi0uzszPAykwqgUAgGtw5CwAAAA="/>
  </w:docVars>
  <w:rsids>
    <w:rsidRoot w:val="00863995"/>
    <w:rsid w:val="00182F7E"/>
    <w:rsid w:val="001A50A0"/>
    <w:rsid w:val="00612422"/>
    <w:rsid w:val="00715994"/>
    <w:rsid w:val="00772C17"/>
    <w:rsid w:val="00863995"/>
    <w:rsid w:val="00D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35A4"/>
  <w15:chartTrackingRefBased/>
  <w15:docId w15:val="{1C3815F0-86DB-4B41-876C-1602310F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4</cp:revision>
  <dcterms:created xsi:type="dcterms:W3CDTF">2021-05-25T13:19:00Z</dcterms:created>
  <dcterms:modified xsi:type="dcterms:W3CDTF">2021-05-25T15:56:00Z</dcterms:modified>
</cp:coreProperties>
</file>